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20" w:rsidRDefault="00E67B20" w:rsidP="00E67B20">
      <w:pPr>
        <w:shd w:val="clear" w:color="auto" w:fill="FFFFFF"/>
        <w:ind w:right="355"/>
        <w:jc w:val="center"/>
        <w:rPr>
          <w:rFonts w:eastAsia="Times New Roman"/>
          <w:color w:val="000000"/>
          <w:spacing w:val="1"/>
          <w:kern w:val="0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Российская Федерация</w:t>
      </w:r>
    </w:p>
    <w:p w:rsidR="00E67B20" w:rsidRDefault="00E67B20" w:rsidP="00E67B20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Республика Хакасия</w:t>
      </w:r>
    </w:p>
    <w:p w:rsidR="00E67B20" w:rsidRDefault="00E67B20" w:rsidP="00E67B20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Алтайский район</w:t>
      </w:r>
    </w:p>
    <w:p w:rsidR="00E67B20" w:rsidRDefault="00E67B20" w:rsidP="00E67B20">
      <w:pPr>
        <w:shd w:val="clear" w:color="auto" w:fill="FFFFFF"/>
        <w:ind w:right="35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Кировского сельсовета</w:t>
      </w:r>
    </w:p>
    <w:p w:rsidR="00E67B20" w:rsidRDefault="00E67B20" w:rsidP="00E67B20">
      <w:pPr>
        <w:shd w:val="clear" w:color="auto" w:fill="FFFFFF"/>
        <w:ind w:right="355"/>
        <w:jc w:val="center"/>
        <w:rPr>
          <w:color w:val="000000"/>
          <w:sz w:val="26"/>
          <w:szCs w:val="26"/>
        </w:rPr>
      </w:pPr>
    </w:p>
    <w:p w:rsidR="00E67B20" w:rsidRDefault="00E67B20" w:rsidP="00E67B20">
      <w:pPr>
        <w:shd w:val="clear" w:color="auto" w:fill="FFFFFF"/>
        <w:ind w:left="-360" w:right="355"/>
        <w:jc w:val="center"/>
        <w:rPr>
          <w:color w:val="000000"/>
          <w:spacing w:val="1"/>
          <w:sz w:val="26"/>
          <w:szCs w:val="26"/>
        </w:rPr>
      </w:pPr>
    </w:p>
    <w:p w:rsidR="00E67B20" w:rsidRDefault="00E67B20" w:rsidP="00E67B20">
      <w:pPr>
        <w:ind w:right="355"/>
        <w:jc w:val="center"/>
        <w:rPr>
          <w:color w:val="000000"/>
        </w:rPr>
      </w:pPr>
      <w:r>
        <w:rPr>
          <w:sz w:val="26"/>
          <w:szCs w:val="26"/>
        </w:rPr>
        <w:t>ПОСТАНОВЛЕНИЕ</w:t>
      </w:r>
    </w:p>
    <w:p w:rsidR="00E67B20" w:rsidRDefault="00E67B20" w:rsidP="00E67B20">
      <w:pPr>
        <w:shd w:val="clear" w:color="auto" w:fill="FFFFFF"/>
        <w:ind w:right="60"/>
        <w:jc w:val="both"/>
        <w:rPr>
          <w:color w:val="000000"/>
          <w:spacing w:val="10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03.09.2020</w:t>
      </w:r>
      <w:r>
        <w:rPr>
          <w:color w:val="000000"/>
          <w:spacing w:val="10"/>
          <w:sz w:val="26"/>
          <w:szCs w:val="26"/>
        </w:rPr>
        <w:tab/>
      </w:r>
      <w:r>
        <w:rPr>
          <w:color w:val="000000"/>
          <w:spacing w:val="10"/>
          <w:sz w:val="26"/>
          <w:szCs w:val="26"/>
        </w:rPr>
        <w:tab/>
      </w:r>
      <w:r>
        <w:rPr>
          <w:color w:val="000000"/>
          <w:spacing w:val="10"/>
          <w:sz w:val="26"/>
          <w:szCs w:val="26"/>
        </w:rPr>
        <w:tab/>
      </w:r>
      <w:r>
        <w:rPr>
          <w:color w:val="000000"/>
          <w:spacing w:val="10"/>
          <w:sz w:val="26"/>
          <w:szCs w:val="26"/>
        </w:rPr>
        <w:tab/>
        <w:t xml:space="preserve">                </w:t>
      </w:r>
      <w:r>
        <w:rPr>
          <w:color w:val="000000"/>
          <w:spacing w:val="10"/>
          <w:sz w:val="26"/>
          <w:szCs w:val="26"/>
        </w:rPr>
        <w:tab/>
        <w:t xml:space="preserve">                                     </w:t>
      </w:r>
      <w:r>
        <w:rPr>
          <w:color w:val="000000"/>
          <w:spacing w:val="10"/>
          <w:sz w:val="26"/>
          <w:szCs w:val="26"/>
        </w:rPr>
        <w:tab/>
        <w:t>№ 5</w:t>
      </w:r>
      <w:r>
        <w:rPr>
          <w:color w:val="000000"/>
          <w:spacing w:val="10"/>
          <w:sz w:val="26"/>
          <w:szCs w:val="26"/>
        </w:rPr>
        <w:t>9</w:t>
      </w:r>
      <w:r>
        <w:rPr>
          <w:color w:val="000000"/>
          <w:spacing w:val="10"/>
          <w:sz w:val="26"/>
          <w:szCs w:val="26"/>
        </w:rPr>
        <w:t>-п</w:t>
      </w:r>
    </w:p>
    <w:p w:rsidR="00E67B20" w:rsidRDefault="00E67B20" w:rsidP="00E67B20">
      <w:pPr>
        <w:shd w:val="clear" w:color="auto" w:fill="FFFFFF"/>
        <w:ind w:right="60"/>
        <w:jc w:val="both"/>
        <w:rPr>
          <w:color w:val="000000"/>
          <w:sz w:val="26"/>
          <w:szCs w:val="26"/>
        </w:rPr>
      </w:pPr>
    </w:p>
    <w:p w:rsidR="00E67B20" w:rsidRDefault="00E67B20" w:rsidP="00E67B20">
      <w:pPr>
        <w:shd w:val="clear" w:color="auto" w:fill="FFFFFF"/>
        <w:ind w:right="355"/>
        <w:jc w:val="center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с. Кирово</w:t>
      </w:r>
    </w:p>
    <w:p w:rsidR="00E67B20" w:rsidRDefault="00E67B20" w:rsidP="00E67B20">
      <w:pPr>
        <w:shd w:val="clear" w:color="auto" w:fill="FFFFFF"/>
        <w:ind w:right="355"/>
        <w:jc w:val="center"/>
        <w:rPr>
          <w:sz w:val="26"/>
          <w:szCs w:val="26"/>
        </w:rPr>
      </w:pPr>
    </w:p>
    <w:p w:rsidR="008A6CF0" w:rsidRPr="00EB0824" w:rsidRDefault="008A6CF0" w:rsidP="008B158B">
      <w:pPr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rFonts w:eastAsia="Calibri"/>
          <w:kern w:val="0"/>
          <w:sz w:val="26"/>
          <w:szCs w:val="26"/>
        </w:rPr>
      </w:pPr>
      <w:r w:rsidRPr="00EB0824">
        <w:rPr>
          <w:sz w:val="26"/>
          <w:szCs w:val="26"/>
        </w:rPr>
        <w:t xml:space="preserve">«Об утверждении   </w:t>
      </w:r>
      <w:r w:rsidR="0070573F" w:rsidRPr="00EB0824">
        <w:rPr>
          <w:sz w:val="26"/>
          <w:szCs w:val="26"/>
        </w:rPr>
        <w:t>Порядка исполнения</w:t>
      </w:r>
      <w:r w:rsidRPr="00EB0824">
        <w:rPr>
          <w:sz w:val="26"/>
          <w:szCs w:val="26"/>
        </w:rPr>
        <w:t xml:space="preserve"> решения  </w:t>
      </w:r>
    </w:p>
    <w:p w:rsidR="008A6CF0" w:rsidRPr="00EB0824" w:rsidRDefault="008A6CF0" w:rsidP="008A6CF0">
      <w:pPr>
        <w:ind w:right="-142"/>
        <w:rPr>
          <w:sz w:val="26"/>
          <w:szCs w:val="26"/>
        </w:rPr>
      </w:pPr>
      <w:r w:rsidRPr="00EB0824">
        <w:rPr>
          <w:sz w:val="26"/>
          <w:szCs w:val="26"/>
        </w:rPr>
        <w:t>о примен</w:t>
      </w:r>
      <w:r w:rsidR="00CE0F6B" w:rsidRPr="00EB0824">
        <w:rPr>
          <w:sz w:val="26"/>
          <w:szCs w:val="26"/>
        </w:rPr>
        <w:t xml:space="preserve">ении </w:t>
      </w:r>
      <w:r w:rsidR="0070573F" w:rsidRPr="00EB0824">
        <w:rPr>
          <w:sz w:val="26"/>
          <w:szCs w:val="26"/>
        </w:rPr>
        <w:t>бюджетных мер принуждения</w:t>
      </w:r>
      <w:r w:rsidRPr="00EB0824">
        <w:rPr>
          <w:sz w:val="26"/>
          <w:szCs w:val="26"/>
        </w:rPr>
        <w:t>»</w:t>
      </w: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8A6CF0" w:rsidP="008A6CF0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ab/>
        <w:t xml:space="preserve">В </w:t>
      </w:r>
      <w:r w:rsidR="0070573F" w:rsidRPr="00EB0824">
        <w:rPr>
          <w:sz w:val="26"/>
          <w:szCs w:val="26"/>
        </w:rPr>
        <w:t>соответствии со</w:t>
      </w:r>
      <w:r w:rsidR="006E1C94" w:rsidRPr="00EB0824">
        <w:rPr>
          <w:sz w:val="26"/>
          <w:szCs w:val="26"/>
        </w:rPr>
        <w:t xml:space="preserve"> ст. 306.3 Бюджетного кодекса Российской Федерации, Администрация </w:t>
      </w:r>
      <w:r w:rsidR="00A6783F">
        <w:rPr>
          <w:sz w:val="26"/>
          <w:szCs w:val="26"/>
        </w:rPr>
        <w:t>Кировского</w:t>
      </w:r>
      <w:r w:rsidR="00864B43">
        <w:rPr>
          <w:sz w:val="26"/>
          <w:szCs w:val="26"/>
        </w:rPr>
        <w:t xml:space="preserve"> сельсовета</w:t>
      </w:r>
    </w:p>
    <w:p w:rsidR="008A6CF0" w:rsidRPr="00EB0824" w:rsidRDefault="008A6CF0" w:rsidP="008A6CF0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 xml:space="preserve"> </w:t>
      </w:r>
    </w:p>
    <w:p w:rsidR="008A6CF0" w:rsidRDefault="008A6CF0" w:rsidP="008A6CF0">
      <w:pPr>
        <w:ind w:right="-142"/>
        <w:jc w:val="center"/>
        <w:rPr>
          <w:sz w:val="26"/>
          <w:szCs w:val="26"/>
        </w:rPr>
      </w:pPr>
      <w:r w:rsidRPr="00EB0824">
        <w:rPr>
          <w:sz w:val="26"/>
          <w:szCs w:val="26"/>
        </w:rPr>
        <w:t>ПОСТАНОВЛЯЕТ:</w:t>
      </w:r>
    </w:p>
    <w:p w:rsidR="00EB0824" w:rsidRPr="00EB0824" w:rsidRDefault="00EB0824" w:rsidP="008A6CF0">
      <w:pPr>
        <w:ind w:right="-142"/>
        <w:jc w:val="center"/>
        <w:rPr>
          <w:sz w:val="26"/>
          <w:szCs w:val="26"/>
        </w:rPr>
      </w:pPr>
    </w:p>
    <w:p w:rsidR="008A6CF0" w:rsidRP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0573F" w:rsidRPr="00EB0824">
        <w:rPr>
          <w:sz w:val="26"/>
          <w:szCs w:val="26"/>
        </w:rPr>
        <w:t>Утвердить Порядок</w:t>
      </w:r>
      <w:r w:rsidR="008A6CF0" w:rsidRPr="00EB0824">
        <w:rPr>
          <w:sz w:val="26"/>
          <w:szCs w:val="26"/>
        </w:rPr>
        <w:t xml:space="preserve">   </w:t>
      </w:r>
      <w:r w:rsidR="0070573F" w:rsidRPr="00EB0824">
        <w:rPr>
          <w:sz w:val="26"/>
          <w:szCs w:val="26"/>
        </w:rPr>
        <w:t>исполнения решения</w:t>
      </w:r>
      <w:r w:rsidR="008A6CF0" w:rsidRPr="00EB0824">
        <w:rPr>
          <w:sz w:val="26"/>
          <w:szCs w:val="26"/>
        </w:rPr>
        <w:t xml:space="preserve">   </w:t>
      </w:r>
      <w:r w:rsidR="0070573F" w:rsidRPr="00EB0824">
        <w:rPr>
          <w:sz w:val="26"/>
          <w:szCs w:val="26"/>
        </w:rPr>
        <w:t>о применении бюджетных</w:t>
      </w:r>
      <w:r w:rsidR="008A6CF0" w:rsidRPr="00EB0824">
        <w:rPr>
          <w:sz w:val="26"/>
          <w:szCs w:val="26"/>
        </w:rPr>
        <w:t xml:space="preserve">   мер принуждени</w:t>
      </w:r>
      <w:r w:rsidR="00CE0F6B" w:rsidRPr="00EB0824">
        <w:rPr>
          <w:sz w:val="26"/>
          <w:szCs w:val="26"/>
        </w:rPr>
        <w:t>я (Приложение № 1)</w:t>
      </w:r>
      <w:r w:rsidR="008A6CF0" w:rsidRPr="00EB0824">
        <w:rPr>
          <w:sz w:val="26"/>
          <w:szCs w:val="26"/>
        </w:rPr>
        <w:t>.</w:t>
      </w:r>
    </w:p>
    <w:p w:rsidR="00EB0824" w:rsidRP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2. Настоящее постановление вступает в силу со дня его подписания и распространяется на правоотношения, возникшие с 01 января 2020 года.</w:t>
      </w:r>
    </w:p>
    <w:p w:rsid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E0F6B" w:rsidRPr="00EB0824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70573F" w:rsidRPr="00EB0824">
        <w:rPr>
          <w:sz w:val="26"/>
          <w:szCs w:val="26"/>
        </w:rPr>
        <w:t>Настоящее постановление</w:t>
      </w:r>
      <w:r w:rsidR="00CE0F6B" w:rsidRPr="00EB0824">
        <w:rPr>
          <w:sz w:val="26"/>
          <w:szCs w:val="26"/>
        </w:rPr>
        <w:t xml:space="preserve"> подлежит размещению</w:t>
      </w:r>
      <w:r w:rsidR="008A6CF0" w:rsidRPr="00EB0824">
        <w:rPr>
          <w:sz w:val="26"/>
          <w:szCs w:val="26"/>
        </w:rPr>
        <w:t xml:space="preserve"> на   официальном   </w:t>
      </w:r>
      <w:r w:rsidR="0070573F" w:rsidRPr="00EB0824">
        <w:rPr>
          <w:sz w:val="26"/>
          <w:szCs w:val="26"/>
        </w:rPr>
        <w:t>сайте Администрации</w:t>
      </w:r>
      <w:r w:rsidR="00864B43">
        <w:rPr>
          <w:sz w:val="26"/>
          <w:szCs w:val="26"/>
        </w:rPr>
        <w:t xml:space="preserve">   </w:t>
      </w:r>
      <w:r w:rsidR="00A6783F">
        <w:rPr>
          <w:sz w:val="26"/>
          <w:szCs w:val="26"/>
        </w:rPr>
        <w:t>Кировского</w:t>
      </w:r>
      <w:r w:rsidR="008A6CF0" w:rsidRPr="00EB0824">
        <w:rPr>
          <w:sz w:val="26"/>
          <w:szCs w:val="26"/>
        </w:rPr>
        <w:t xml:space="preserve"> сель</w:t>
      </w:r>
      <w:r w:rsidRPr="00EB0824">
        <w:rPr>
          <w:sz w:val="26"/>
          <w:szCs w:val="26"/>
        </w:rPr>
        <w:t>совет</w:t>
      </w:r>
      <w:r w:rsidR="00864B43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="008A6CF0" w:rsidRPr="00EB0824">
        <w:rPr>
          <w:sz w:val="26"/>
          <w:szCs w:val="26"/>
        </w:rPr>
        <w:t xml:space="preserve"> </w:t>
      </w:r>
    </w:p>
    <w:p w:rsidR="008A6CF0" w:rsidRPr="00EB0824" w:rsidRDefault="008A6CF0" w:rsidP="00EB0824">
      <w:pPr>
        <w:spacing w:line="276" w:lineRule="auto"/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4.</w:t>
      </w:r>
      <w:r w:rsidR="00814E60">
        <w:rPr>
          <w:sz w:val="26"/>
          <w:szCs w:val="26"/>
        </w:rPr>
        <w:t xml:space="preserve"> </w:t>
      </w:r>
      <w:r w:rsidRPr="00EB0824">
        <w:rPr>
          <w:sz w:val="26"/>
          <w:szCs w:val="26"/>
        </w:rPr>
        <w:t xml:space="preserve">Контроль   </w:t>
      </w:r>
      <w:r w:rsidR="0070573F" w:rsidRPr="00EB0824">
        <w:rPr>
          <w:sz w:val="26"/>
          <w:szCs w:val="26"/>
        </w:rPr>
        <w:t>за исполнением настоящего постановления</w:t>
      </w:r>
      <w:r w:rsidRPr="00EB0824">
        <w:rPr>
          <w:sz w:val="26"/>
          <w:szCs w:val="26"/>
        </w:rPr>
        <w:t xml:space="preserve"> </w:t>
      </w:r>
      <w:r w:rsidR="00CE0F6B" w:rsidRPr="00EB0824">
        <w:rPr>
          <w:sz w:val="26"/>
          <w:szCs w:val="26"/>
        </w:rPr>
        <w:t>оставляю за собой.</w:t>
      </w:r>
    </w:p>
    <w:p w:rsidR="008A6CF0" w:rsidRPr="00EB0824" w:rsidRDefault="008A6CF0" w:rsidP="008A6CF0">
      <w:pPr>
        <w:pStyle w:val="a6"/>
        <w:ind w:left="0" w:right="-142"/>
        <w:jc w:val="both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64B43" w:rsidRDefault="00A6783F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И.о.</w:t>
      </w:r>
      <w:r w:rsidR="00E67B20">
        <w:rPr>
          <w:sz w:val="26"/>
          <w:szCs w:val="26"/>
        </w:rPr>
        <w:t xml:space="preserve"> </w:t>
      </w:r>
      <w:r w:rsidR="00864B43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864B43">
        <w:rPr>
          <w:sz w:val="26"/>
          <w:szCs w:val="26"/>
        </w:rPr>
        <w:t xml:space="preserve"> </w:t>
      </w:r>
      <w:r>
        <w:rPr>
          <w:sz w:val="26"/>
          <w:szCs w:val="26"/>
        </w:rPr>
        <w:t>Кировского</w:t>
      </w:r>
      <w:r w:rsidR="00864B43">
        <w:rPr>
          <w:sz w:val="26"/>
          <w:szCs w:val="26"/>
        </w:rPr>
        <w:t xml:space="preserve"> сельсовета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</w:t>
      </w:r>
      <w:r w:rsidR="00EB0824">
        <w:rPr>
          <w:sz w:val="26"/>
          <w:szCs w:val="26"/>
        </w:rPr>
        <w:tab/>
      </w:r>
      <w:r>
        <w:rPr>
          <w:sz w:val="26"/>
          <w:szCs w:val="26"/>
        </w:rPr>
        <w:t>Д.А.</w:t>
      </w:r>
      <w:r w:rsidR="00E67B20">
        <w:rPr>
          <w:sz w:val="26"/>
          <w:szCs w:val="26"/>
        </w:rPr>
        <w:t xml:space="preserve"> </w:t>
      </w:r>
      <w:r>
        <w:rPr>
          <w:sz w:val="26"/>
          <w:szCs w:val="26"/>
        </w:rPr>
        <w:t>Бирюкова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  <w:t xml:space="preserve">               </w:t>
      </w: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E67B20" w:rsidRDefault="00E67B20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D5F97" w:rsidRDefault="00864B43" w:rsidP="00E67B20">
      <w:pPr>
        <w:tabs>
          <w:tab w:val="left" w:pos="2010"/>
        </w:tabs>
        <w:spacing w:line="24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</w:t>
      </w:r>
      <w:r w:rsidR="00A6783F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</w:t>
      </w:r>
      <w:r w:rsidR="008D5F97">
        <w:rPr>
          <w:sz w:val="26"/>
          <w:szCs w:val="26"/>
        </w:rPr>
        <w:t>Приложение</w:t>
      </w:r>
      <w:r w:rsidR="00E67B20">
        <w:rPr>
          <w:sz w:val="26"/>
          <w:szCs w:val="26"/>
        </w:rPr>
        <w:t xml:space="preserve"> № 1</w:t>
      </w:r>
    </w:p>
    <w:p w:rsidR="00864B43" w:rsidRDefault="00864B43" w:rsidP="00E67B20">
      <w:pPr>
        <w:tabs>
          <w:tab w:val="left" w:pos="2010"/>
        </w:tabs>
        <w:spacing w:line="240" w:lineRule="atLeast"/>
        <w:ind w:left="496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к постановлению администрации</w:t>
      </w:r>
    </w:p>
    <w:p w:rsidR="008A6CF0" w:rsidRDefault="00A6783F" w:rsidP="00E67B20">
      <w:pPr>
        <w:tabs>
          <w:tab w:val="left" w:pos="2010"/>
        </w:tabs>
        <w:spacing w:line="240" w:lineRule="atLeast"/>
        <w:ind w:left="4962"/>
        <w:jc w:val="right"/>
      </w:pPr>
      <w:r>
        <w:rPr>
          <w:sz w:val="26"/>
          <w:szCs w:val="26"/>
        </w:rPr>
        <w:t>Кировского</w:t>
      </w:r>
      <w:r w:rsidR="00864B43">
        <w:rPr>
          <w:sz w:val="26"/>
          <w:szCs w:val="26"/>
        </w:rPr>
        <w:t xml:space="preserve"> сельсовета</w:t>
      </w:r>
      <w:r w:rsidR="00864B43">
        <w:t xml:space="preserve">                                           </w:t>
      </w:r>
      <w:r w:rsidR="00816B59">
        <w:t xml:space="preserve">                            </w:t>
      </w:r>
      <w:r>
        <w:t>03.09.</w:t>
      </w:r>
      <w:r w:rsidR="00816B59">
        <w:t>2020</w:t>
      </w:r>
      <w:r>
        <w:t xml:space="preserve"> </w:t>
      </w:r>
      <w:r w:rsidR="00816B59">
        <w:t>г</w:t>
      </w:r>
      <w:r>
        <w:t>.</w:t>
      </w:r>
      <w:r w:rsidR="00E67B20">
        <w:t xml:space="preserve"> </w:t>
      </w:r>
      <w:r w:rsidR="00816B59">
        <w:t xml:space="preserve">№ </w:t>
      </w:r>
      <w:r w:rsidR="00E67B20">
        <w:t>59-п</w:t>
      </w:r>
      <w:r w:rsidR="00816B59">
        <w:t xml:space="preserve"> </w:t>
      </w:r>
    </w:p>
    <w:p w:rsidR="008A6CF0" w:rsidRDefault="008A6CF0" w:rsidP="008A6CF0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Порядок </w:t>
      </w:r>
    </w:p>
    <w:p w:rsidR="008A6CF0" w:rsidRDefault="008A6CF0" w:rsidP="008D5F97">
      <w:pPr>
        <w:ind w:right="-142"/>
        <w:jc w:val="center"/>
        <w:rPr>
          <w:b/>
          <w:bCs/>
        </w:rPr>
      </w:pPr>
      <w:r>
        <w:rPr>
          <w:b/>
          <w:bCs/>
        </w:rPr>
        <w:t>исполнения решения о применении бюджетных</w:t>
      </w:r>
      <w:r w:rsidR="008D5F97">
        <w:rPr>
          <w:b/>
          <w:bCs/>
        </w:rPr>
        <w:t xml:space="preserve"> </w:t>
      </w:r>
      <w:r>
        <w:rPr>
          <w:b/>
          <w:bCs/>
        </w:rPr>
        <w:t>мер принуждения</w:t>
      </w:r>
    </w:p>
    <w:p w:rsidR="008A6CF0" w:rsidRDefault="008A6CF0" w:rsidP="008A6CF0">
      <w:pPr>
        <w:ind w:right="-142"/>
        <w:jc w:val="center"/>
        <w:rPr>
          <w:b/>
          <w:bCs/>
        </w:rPr>
      </w:pPr>
    </w:p>
    <w:p w:rsidR="008A6CF0" w:rsidRPr="00814E60" w:rsidRDefault="008A6CF0" w:rsidP="00814E60">
      <w:pPr>
        <w:pStyle w:val="a6"/>
        <w:numPr>
          <w:ilvl w:val="0"/>
          <w:numId w:val="3"/>
        </w:numPr>
        <w:ind w:right="-142"/>
        <w:jc w:val="center"/>
        <w:rPr>
          <w:sz w:val="24"/>
          <w:szCs w:val="24"/>
        </w:rPr>
      </w:pPr>
      <w:r w:rsidRPr="00DF7038">
        <w:rPr>
          <w:b/>
          <w:bCs/>
          <w:sz w:val="24"/>
          <w:szCs w:val="24"/>
        </w:rPr>
        <w:t>Общие положения</w:t>
      </w:r>
      <w:r w:rsidR="008D5F97">
        <w:rPr>
          <w:b/>
          <w:bCs/>
          <w:sz w:val="24"/>
          <w:szCs w:val="24"/>
        </w:rPr>
        <w:t>.</w:t>
      </w:r>
    </w:p>
    <w:p w:rsidR="008A6CF0" w:rsidRDefault="008A6CF0" w:rsidP="008A6CF0">
      <w:pPr>
        <w:ind w:right="-142" w:firstLine="709"/>
        <w:jc w:val="both"/>
      </w:pPr>
      <w: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8A6CF0" w:rsidRDefault="008A6CF0" w:rsidP="008A6CF0">
      <w:pPr>
        <w:ind w:right="-142" w:firstLine="709"/>
        <w:jc w:val="both"/>
      </w:pPr>
      <w:r>
        <w:t>1.2. 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</w:t>
      </w:r>
      <w:r w:rsidR="00CE0F6B">
        <w:t xml:space="preserve">тся средства из бюджета </w:t>
      </w:r>
      <w:r w:rsidR="008D5F97">
        <w:t>администрации муни</w:t>
      </w:r>
      <w:r w:rsidR="00864B43">
        <w:t xml:space="preserve">ципального образования </w:t>
      </w:r>
      <w:r w:rsidR="00A6783F">
        <w:t>Кировский</w:t>
      </w:r>
      <w:r w:rsidR="008D5F97">
        <w:t xml:space="preserve"> сельсов</w:t>
      </w:r>
      <w:r w:rsidR="00864B43">
        <w:t>ет</w:t>
      </w:r>
      <w:r w:rsidR="008D5F97">
        <w:t xml:space="preserve"> (далее Администрация)</w:t>
      </w:r>
      <w: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</w:t>
      </w:r>
      <w:r w:rsidR="00CE0F6B">
        <w:t xml:space="preserve">ования дефицита бюджета </w:t>
      </w:r>
      <w:r w:rsidR="008D5F97">
        <w:t>Администрации</w:t>
      </w:r>
      <w:r>
        <w:t xml:space="preserve">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8A6CF0" w:rsidRDefault="008A6CF0" w:rsidP="008A6CF0">
      <w:pPr>
        <w:ind w:right="-142" w:firstLine="709"/>
        <w:jc w:val="both"/>
      </w:pPr>
      <w:r>
        <w:t>1.3. В соответствии с Бюджетным кодексом Российской Федерации к бюджетным нарушениям относятся следующие нарушения:</w:t>
      </w:r>
    </w:p>
    <w:p w:rsidR="008A6CF0" w:rsidRDefault="008A6CF0" w:rsidP="008A6CF0">
      <w:pPr>
        <w:ind w:right="-142"/>
        <w:jc w:val="both"/>
      </w:pPr>
      <w:r>
        <w:t>- нецелевое использование бюджетных средств;</w:t>
      </w:r>
    </w:p>
    <w:p w:rsidR="008A6CF0" w:rsidRDefault="008A6CF0" w:rsidP="008A6CF0">
      <w:pPr>
        <w:ind w:right="-142"/>
        <w:jc w:val="both"/>
      </w:pPr>
      <w:r>
        <w:t>- не возврат либо несвоевременный возврат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перечисление либо несвоевременное перечисление платы за пользование бюджетным кредитом;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 xml:space="preserve">- превышение предельных значений дефицита бюджета </w:t>
      </w:r>
      <w:r w:rsidR="008D5F97">
        <w:t>Администрации</w:t>
      </w:r>
      <w:r>
        <w:t>, установленных пунктом 3 статьи 92.1 БК РФ;</w:t>
      </w:r>
    </w:p>
    <w:p w:rsidR="008A6CF0" w:rsidRDefault="008A6CF0" w:rsidP="008A6CF0">
      <w:pPr>
        <w:ind w:right="-142"/>
        <w:jc w:val="both"/>
      </w:pPr>
      <w:r>
        <w:t>- превышение предельного объема муниципального долга, установленного статьей 107 БК РФ.</w:t>
      </w:r>
    </w:p>
    <w:p w:rsidR="008A6CF0" w:rsidRDefault="008A6CF0" w:rsidP="008A6CF0">
      <w:pPr>
        <w:ind w:right="-142" w:firstLine="709"/>
        <w:jc w:val="both"/>
      </w:pPr>
      <w:r>
        <w:t>1.4. Нецелевым использованием бю</w:t>
      </w:r>
      <w:r w:rsidR="00CE0F6B">
        <w:t xml:space="preserve">джетных средств бюджета </w:t>
      </w:r>
      <w:r w:rsidR="008D5F97">
        <w:t>Администрации</w:t>
      </w:r>
      <w:r>
        <w:t xml:space="preserve"> признаются направление средств бюджета поселения и оплата денежных обязательств в целях, не соответствующих полностью или частично целям</w:t>
      </w:r>
      <w:r w:rsidR="00CE0F6B">
        <w:t xml:space="preserve">, определенным решением </w:t>
      </w:r>
      <w:r w:rsidR="008D5F97">
        <w:t xml:space="preserve">Администрации </w:t>
      </w:r>
      <w:r>
        <w:t>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8A6CF0" w:rsidRDefault="008A6CF0" w:rsidP="008A6CF0">
      <w:pPr>
        <w:ind w:right="-142" w:firstLine="709"/>
        <w:jc w:val="both"/>
      </w:pPr>
      <w: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8A6CF0" w:rsidRDefault="008A6CF0" w:rsidP="0081690C">
      <w:pPr>
        <w:ind w:right="-142" w:firstLine="709"/>
        <w:jc w:val="both"/>
      </w:pPr>
      <w:r>
        <w:t>1.6. Главный распор</w:t>
      </w:r>
      <w:r w:rsidR="00CE0F6B">
        <w:t xml:space="preserve">ядитель средств бюджета </w:t>
      </w:r>
      <w:r w:rsidR="008D5F97">
        <w:t xml:space="preserve">Администрации </w:t>
      </w:r>
      <w:r>
        <w:t>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</w:t>
      </w:r>
      <w:r w:rsidR="00CE0F6B">
        <w:t xml:space="preserve">юджета </w:t>
      </w:r>
      <w:r w:rsidR="00687D75">
        <w:t>Администрации</w:t>
      </w:r>
      <w:r>
        <w:t xml:space="preserve"> </w:t>
      </w:r>
      <w:r>
        <w:lastRenderedPageBreak/>
        <w:t xml:space="preserve">установленных пунктом 3 статьи 92.1 БК РФ, превышения предельного объема муниципального долга, установленного статьей 107 БК РФ, направляет </w:t>
      </w:r>
      <w:r w:rsidR="0081690C">
        <w:t>в финансовый орган</w:t>
      </w:r>
      <w:r>
        <w:t xml:space="preserve"> сообщение о факте бюджетного нарушения по форме согласно Приложению 1 к настоящему Порядку, с целью выдачи уведомления о применении бюджетных мер принуждения.</w:t>
      </w:r>
    </w:p>
    <w:p w:rsidR="008A6CF0" w:rsidRPr="00DF7038" w:rsidRDefault="008A6CF0" w:rsidP="008A6CF0">
      <w:pPr>
        <w:ind w:right="-142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Бюджетные меры принуждения</w:t>
      </w:r>
    </w:p>
    <w:p w:rsidR="008A6CF0" w:rsidRDefault="008A6CF0" w:rsidP="008A6CF0">
      <w:pPr>
        <w:ind w:right="-142"/>
      </w:pPr>
    </w:p>
    <w:p w:rsidR="008A6CF0" w:rsidRDefault="008A6CF0" w:rsidP="008A6CF0">
      <w:pPr>
        <w:ind w:right="-142" w:firstLine="709"/>
        <w:jc w:val="both"/>
      </w:pPr>
      <w:r>
        <w:t>2.1.К нарушителям бюджетного законодательства могут быть применены следующие бюджетные меры принуждения: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бюджетного кредита (далее – средства бюджетного кредита);</w:t>
      </w:r>
    </w:p>
    <w:p w:rsidR="008A6CF0" w:rsidRDefault="008A6CF0" w:rsidP="008A6CF0">
      <w:pPr>
        <w:ind w:right="-142"/>
        <w:jc w:val="both"/>
      </w:pPr>
      <w:r>
        <w:t>- бесспорное взыскание суммы платы за пользование средствами,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пеней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8A6CF0" w:rsidRDefault="008A6CF0" w:rsidP="008A6CF0">
      <w:pPr>
        <w:ind w:right="-142"/>
        <w:jc w:val="both"/>
      </w:pPr>
      <w:r>
        <w:t>- сокращение предоставления межбюджетных трансфертов (за исключением субвенций);</w:t>
      </w:r>
    </w:p>
    <w:p w:rsidR="008A6CF0" w:rsidRDefault="008A6CF0" w:rsidP="008A6CF0">
      <w:pPr>
        <w:ind w:right="-142"/>
        <w:jc w:val="both"/>
      </w:pPr>
      <w:r>
        <w:t>- приостановление предоставления межбюджетных трансфертов (за исключением субвенций).</w:t>
      </w:r>
    </w:p>
    <w:p w:rsidR="008A6CF0" w:rsidRDefault="008A6CF0" w:rsidP="008A6CF0">
      <w:pPr>
        <w:ind w:right="-142" w:firstLine="709"/>
        <w:jc w:val="both"/>
      </w:pPr>
      <w:r>
        <w:t>2.2. Решение о бесспорном взыскании суммы средств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8A6CF0" w:rsidRDefault="008A6CF0" w:rsidP="008A6CF0">
      <w:pPr>
        <w:ind w:right="-142" w:firstLine="709"/>
        <w:jc w:val="both"/>
      </w:pPr>
      <w: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2.4. Решение о бесспорном взыскании пеней за несвоевременный возврат средств бюджетного кредита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lastRenderedPageBreak/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8A6CF0" w:rsidRDefault="008A6CF0" w:rsidP="008A6CF0">
      <w:pPr>
        <w:ind w:right="-142" w:firstLine="709"/>
        <w:jc w:val="both"/>
      </w:pPr>
      <w:r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имеющий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687D75">
        <w:t>Администрации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687D75">
        <w:t>Администрации</w:t>
      </w:r>
      <w:r>
        <w:t>;</w:t>
      </w:r>
    </w:p>
    <w:p w:rsidR="008A6CF0" w:rsidRDefault="008A6CF0" w:rsidP="008A6CF0">
      <w:pPr>
        <w:ind w:right="-142"/>
        <w:jc w:val="both"/>
      </w:pPr>
      <w:r>
        <w:t>- превышения предельного объема муниципального долга, установленного статьей 107 БК РФ, в размере суммы средств, превышающих предельный</w:t>
      </w:r>
      <w:r w:rsidR="0070573F">
        <w:t xml:space="preserve"> </w:t>
      </w:r>
      <w:r>
        <w:t>объем муниципального долга.</w:t>
      </w:r>
    </w:p>
    <w:p w:rsidR="008A6CF0" w:rsidRDefault="008A6CF0" w:rsidP="008A6CF0">
      <w:pPr>
        <w:ind w:right="-142" w:firstLine="709"/>
        <w:jc w:val="both"/>
      </w:pPr>
      <w: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687D75">
        <w:t>Администрации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687D75">
        <w:t>Администрации</w:t>
      </w:r>
      <w:r>
        <w:t>;</w:t>
      </w:r>
    </w:p>
    <w:p w:rsidR="008A6CF0" w:rsidRDefault="008A6CF0" w:rsidP="008A6CF0">
      <w:pPr>
        <w:ind w:right="-142"/>
        <w:jc w:val="both"/>
      </w:pPr>
      <w: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Pr="00DF7038" w:rsidRDefault="008A6CF0" w:rsidP="008A6CF0">
      <w:pPr>
        <w:ind w:right="-142"/>
        <w:jc w:val="both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Порядок принятия и исполнения решения о</w:t>
      </w:r>
    </w:p>
    <w:p w:rsidR="008A6CF0" w:rsidRPr="00DF7038" w:rsidRDefault="008A6CF0" w:rsidP="00DF7038">
      <w:pPr>
        <w:ind w:right="-142"/>
        <w:jc w:val="center"/>
        <w:rPr>
          <w:b/>
          <w:bCs/>
        </w:rPr>
      </w:pPr>
      <w:r w:rsidRPr="00DF7038">
        <w:rPr>
          <w:b/>
          <w:bCs/>
        </w:rPr>
        <w:t>применении бюджетных мер принуждения</w:t>
      </w:r>
    </w:p>
    <w:p w:rsidR="008A6CF0" w:rsidRDefault="008A6CF0" w:rsidP="008A6CF0">
      <w:pPr>
        <w:ind w:right="-142"/>
        <w:jc w:val="both"/>
        <w:rPr>
          <w:i/>
          <w:iCs/>
        </w:rPr>
      </w:pPr>
    </w:p>
    <w:p w:rsidR="00F67610" w:rsidRDefault="008A6CF0" w:rsidP="008A6CF0">
      <w:pPr>
        <w:ind w:right="-142" w:firstLine="709"/>
        <w:jc w:val="both"/>
      </w:pPr>
      <w:r>
        <w:t xml:space="preserve">3.1. </w:t>
      </w:r>
      <w:r w:rsidR="004C5243">
        <w:t>Финансовый орган принимает решения о применении бюджетных мер</w:t>
      </w:r>
      <w:r>
        <w:t xml:space="preserve"> принуждения</w:t>
      </w:r>
      <w:r w:rsidR="004C5243">
        <w:t xml:space="preserve">, решения об их изменении, их отмене или решения об отказе в применении бюджетных мер принуждения в случаях и порядке, утверждённых Постановлением </w:t>
      </w:r>
      <w:r w:rsidR="003E2606">
        <w:t xml:space="preserve">Администрации </w:t>
      </w:r>
      <w:r w:rsidR="00A6783F">
        <w:t>Кировского</w:t>
      </w:r>
      <w:r w:rsidR="00864B43">
        <w:t xml:space="preserve"> сельсовета</w:t>
      </w:r>
      <w:r w:rsidR="003E2606">
        <w:t xml:space="preserve"> </w:t>
      </w:r>
      <w:r w:rsidR="003E2606" w:rsidRPr="00C94389">
        <w:t>№</w:t>
      </w:r>
      <w:r w:rsidR="00864B43">
        <w:t xml:space="preserve"> </w:t>
      </w:r>
      <w:r w:rsidR="003E2606" w:rsidRPr="00C94389">
        <w:t xml:space="preserve"> от</w:t>
      </w:r>
      <w:r w:rsidR="00C94389" w:rsidRPr="00C94389">
        <w:t xml:space="preserve"> </w:t>
      </w:r>
      <w:r w:rsidR="00864B43">
        <w:t>00</w:t>
      </w:r>
      <w:r w:rsidR="00C94389" w:rsidRPr="00C94389">
        <w:t>.0</w:t>
      </w:r>
      <w:r w:rsidR="00864B43">
        <w:t>0</w:t>
      </w:r>
      <w:r w:rsidR="00C94389" w:rsidRPr="00C94389">
        <w:t>.2020 г.,</w:t>
      </w:r>
      <w:r w:rsidR="00C94389">
        <w:t xml:space="preserve"> </w:t>
      </w:r>
      <w:r w:rsidR="004C5243">
        <w:t xml:space="preserve">а также направляет решения о применении бюджетных мер принуждения, решения об их изменении, их отмене </w:t>
      </w:r>
      <w:r w:rsidR="00F67610">
        <w:t>финансовому органу</w:t>
      </w:r>
      <w:r w:rsidR="00864B43">
        <w:t xml:space="preserve"> </w:t>
      </w:r>
      <w:r w:rsidR="00F67610">
        <w:t>муниципального образования, копии соответствующих решений –органам муниципального финансового контроля и объектам контроля..</w:t>
      </w:r>
    </w:p>
    <w:p w:rsidR="00F67610" w:rsidRDefault="00F67610" w:rsidP="00F67610">
      <w:pPr>
        <w:ind w:right="-142" w:firstLine="709"/>
        <w:jc w:val="both"/>
      </w:pPr>
      <w: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8A6CF0" w:rsidRDefault="00F67610" w:rsidP="00F67610">
      <w:pPr>
        <w:ind w:right="-142" w:firstLine="709"/>
        <w:jc w:val="both"/>
      </w:pPr>
      <w:r>
        <w:t xml:space="preserve">3.2. Бюджетные меры принуждения </w:t>
      </w:r>
      <w:r w:rsidR="008A6CF0">
        <w:t>за совершение бюджетного нарушения применяется на основании уведомлений о применении бюджетных мер принуждени</w:t>
      </w:r>
      <w:r>
        <w:t>я, поступивших, Финансовый орган</w:t>
      </w:r>
      <w:r w:rsidR="008A6CF0">
        <w:t xml:space="preserve"> (далее – органы финансового контроля).</w:t>
      </w:r>
    </w:p>
    <w:p w:rsidR="00F67610" w:rsidRDefault="00F67610" w:rsidP="00F67610">
      <w:pPr>
        <w:ind w:right="-142" w:firstLine="709"/>
        <w:jc w:val="both"/>
      </w:pPr>
      <w:r>
        <w:t xml:space="preserve"> Под уведомлением о применении бюджетных </w:t>
      </w:r>
      <w:r w:rsidR="0070573F">
        <w:t>мер принуждения</w:t>
      </w:r>
      <w:r>
        <w:t xml:space="preserve"> в целях настоящего Порядка понимается документ органа муниципального </w:t>
      </w:r>
      <w:r w:rsidR="00B41D89">
        <w:t>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B41D89" w:rsidRDefault="00B41D89" w:rsidP="00B41D89">
      <w:pPr>
        <w:ind w:right="-142"/>
        <w:jc w:val="both"/>
      </w:pPr>
      <w:r>
        <w:t xml:space="preserve">                    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</w:t>
      </w:r>
      <w:r w:rsidR="0070573F">
        <w:t>окончания контрольного</w:t>
      </w:r>
      <w:r>
        <w:t xml:space="preserve"> мероприятия уведомление о применении бюджетных мер принуждения финансовому органу.</w:t>
      </w:r>
    </w:p>
    <w:p w:rsidR="00B41D89" w:rsidRDefault="00B41D89" w:rsidP="00B41D89">
      <w:pPr>
        <w:ind w:right="-142"/>
        <w:jc w:val="both"/>
      </w:pPr>
      <w:r>
        <w:t xml:space="preserve">                       При выявлении в ходе проверки (ревизии) бюджетных нарушений орган внутреннего госуда</w:t>
      </w:r>
      <w:r w:rsidR="0098181B">
        <w:t xml:space="preserve">рственного (муниципального) </w:t>
      </w:r>
      <w:r w:rsidR="0098181B" w:rsidRPr="00DF7038">
        <w:t>конт</w:t>
      </w:r>
      <w:r w:rsidRPr="00DF7038">
        <w:t>роля</w:t>
      </w:r>
      <w:r w:rsidR="00DF7038">
        <w:t xml:space="preserve">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8A6CF0" w:rsidRDefault="00DF7038" w:rsidP="008A6CF0">
      <w:pPr>
        <w:ind w:right="-142" w:firstLine="709"/>
        <w:jc w:val="both"/>
      </w:pPr>
      <w:r>
        <w:t>3.3</w:t>
      </w:r>
      <w:r w:rsidR="008A6CF0">
        <w:t xml:space="preserve">. Уведомления о применении бюджетных мер принуждений регистрируются в течение двух рабочих дней со дня их поступления </w:t>
      </w:r>
      <w:r w:rsidR="0070573F">
        <w:t>в журнале</w:t>
      </w:r>
      <w:r w:rsidR="008A6CF0">
        <w:t xml:space="preserve"> регистрации уведомлений по </w:t>
      </w:r>
      <w:r w:rsidR="0070573F">
        <w:t>форме согласно</w:t>
      </w:r>
      <w:r w:rsidR="008A6CF0">
        <w:t xml:space="preserve"> приложению № 2 к настоящему порядку.</w:t>
      </w:r>
    </w:p>
    <w:p w:rsidR="00372EFC" w:rsidRDefault="00DF7038" w:rsidP="00372EFC">
      <w:pPr>
        <w:ind w:right="-142" w:firstLine="709"/>
        <w:jc w:val="both"/>
      </w:pPr>
      <w:r>
        <w:t>3.4</w:t>
      </w:r>
      <w:r w:rsidR="008A6CF0">
        <w:t>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</w:t>
      </w:r>
      <w:r w:rsidR="00372EFC">
        <w:t xml:space="preserve"> и исполнения в срок до одного года со дня принятия указанного решения</w:t>
      </w:r>
      <w:r w:rsidR="008A6CF0">
        <w:t>.</w:t>
      </w:r>
    </w:p>
    <w:p w:rsidR="008A6CF0" w:rsidRDefault="00DF7038" w:rsidP="008A6CF0">
      <w:pPr>
        <w:ind w:right="-142" w:firstLine="709"/>
        <w:jc w:val="both"/>
      </w:pPr>
      <w:r>
        <w:t>3.5</w:t>
      </w:r>
      <w:r w:rsidR="008A6CF0">
        <w:t xml:space="preserve">. На основании уведомлений о применении бюджетных мер принуждения </w:t>
      </w:r>
      <w:r w:rsidR="0070573F">
        <w:t>готовится решение</w:t>
      </w:r>
      <w:r w:rsidR="008A6CF0">
        <w:t xml:space="preserve"> о применении бюджетной меры принуждения в форме распоряжения по </w:t>
      </w:r>
      <w:r w:rsidR="0070573F">
        <w:t>форме согласно</w:t>
      </w:r>
      <w:r w:rsidR="008A6CF0">
        <w:t xml:space="preserve"> приложению № 3 к настоящему порядку.</w:t>
      </w:r>
    </w:p>
    <w:p w:rsidR="008A6CF0" w:rsidRDefault="00DF7038" w:rsidP="008A6CF0">
      <w:pPr>
        <w:ind w:right="-142" w:firstLine="709"/>
        <w:jc w:val="both"/>
      </w:pPr>
      <w:r>
        <w:t>3.6</w:t>
      </w:r>
      <w:r w:rsidR="008A6CF0">
        <w:t>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8A6CF0" w:rsidRDefault="00DF7038" w:rsidP="008A6CF0">
      <w:pPr>
        <w:ind w:right="-142" w:firstLine="709"/>
        <w:jc w:val="both"/>
      </w:pPr>
      <w:r>
        <w:t>3.7</w:t>
      </w:r>
      <w:r w:rsidR="008A6CF0">
        <w:t>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8A6CF0" w:rsidRDefault="00DF7038" w:rsidP="008A6CF0">
      <w:pPr>
        <w:ind w:right="-142" w:firstLine="709"/>
        <w:jc w:val="both"/>
      </w:pPr>
      <w:r>
        <w:t>3.8</w:t>
      </w:r>
      <w:r w:rsidR="008A6CF0">
        <w:t xml:space="preserve">. Приостановление (сокращение) предоставления межбюджетных трансфертов (за исключением субвенций), осуществляются в </w:t>
      </w:r>
      <w:r w:rsidR="0070573F">
        <w:t>установленном порядке</w:t>
      </w:r>
      <w:r w:rsidR="008A6CF0">
        <w:t>.</w:t>
      </w:r>
    </w:p>
    <w:p w:rsidR="008A6CF0" w:rsidRDefault="00DF7038" w:rsidP="008A6CF0">
      <w:pPr>
        <w:ind w:right="-142" w:firstLine="709"/>
        <w:jc w:val="both"/>
      </w:pPr>
      <w:r>
        <w:t>3.9</w:t>
      </w:r>
      <w:r w:rsidR="008A6CF0">
        <w:t xml:space="preserve">. В случае признания в судебном порядке действий (бездействия) органа </w:t>
      </w:r>
      <w:r w:rsidR="008A6CF0">
        <w:lastRenderedPageBreak/>
        <w:t>финансового контроля, направившего уведомление, незаконным, данный орган обязан, в течение 5 рабочих дней со дня вступления в законную силу судебного акта, отозвать уведомление.</w:t>
      </w:r>
    </w:p>
    <w:p w:rsidR="008A6CF0" w:rsidRDefault="00DF7038" w:rsidP="008A6CF0">
      <w:pPr>
        <w:ind w:right="-142" w:firstLine="709"/>
        <w:jc w:val="both"/>
      </w:pPr>
      <w:r>
        <w:t>3.10</w:t>
      </w:r>
      <w:r w:rsidR="008A6CF0">
        <w:t>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</w:t>
      </w:r>
      <w:r w:rsidR="00E6562D">
        <w:t xml:space="preserve">ядителя средств бюджета </w:t>
      </w:r>
      <w:r w:rsidR="003E2606">
        <w:t xml:space="preserve">Администрации </w:t>
      </w:r>
      <w:r w:rsidR="008A6CF0">
        <w:t>и возвращает в орган финансового контроля уведомление о применении бюджетной меры принуждения.</w:t>
      </w:r>
    </w:p>
    <w:p w:rsidR="00372EFC" w:rsidRDefault="00372EFC" w:rsidP="00372EFC">
      <w:pPr>
        <w:ind w:right="-142" w:firstLine="709"/>
        <w:jc w:val="both"/>
        <w:rPr>
          <w:color w:val="333333"/>
        </w:rPr>
      </w:pPr>
      <w:r w:rsidRPr="00372EFC">
        <w:t>3.</w:t>
      </w:r>
      <w:r w:rsidR="0070573F" w:rsidRPr="00372EFC">
        <w:t>1</w:t>
      </w:r>
      <w:r w:rsidR="0070573F">
        <w:t>1</w:t>
      </w:r>
      <w:r w:rsidR="0070573F" w:rsidRPr="00372EFC">
        <w:t>.</w:t>
      </w:r>
      <w:r w:rsidR="0070573F" w:rsidRPr="00372EFC">
        <w:rPr>
          <w:color w:val="333333"/>
        </w:rPr>
        <w:t xml:space="preserve"> Наряду</w:t>
      </w:r>
      <w:r w:rsidRPr="00372EFC">
        <w:rPr>
          <w:color w:val="333333"/>
        </w:rPr>
        <w:t xml:space="preserve">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372EFC" w:rsidRPr="0081690C" w:rsidRDefault="00DF7038" w:rsidP="00DF7038">
      <w:pPr>
        <w:ind w:right="-142" w:firstLine="709"/>
        <w:jc w:val="both"/>
        <w:rPr>
          <w:color w:val="333333"/>
        </w:rPr>
      </w:pPr>
      <w:r>
        <w:rPr>
          <w:color w:val="333333"/>
        </w:rPr>
        <w:t>3.12</w:t>
      </w:r>
      <w:bookmarkStart w:id="0" w:name="dst3763"/>
      <w:bookmarkEnd w:id="0"/>
      <w:r>
        <w:rPr>
          <w:color w:val="333333"/>
        </w:rPr>
        <w:t>.</w:t>
      </w:r>
      <w:r w:rsidR="003948DC" w:rsidRPr="003948DC">
        <w:rPr>
          <w:color w:val="333333"/>
        </w:rPr>
        <w:t xml:space="preserve"> Финансовый орган муниципальных образований</w:t>
      </w:r>
      <w:r w:rsidR="00372EFC" w:rsidRPr="003948DC">
        <w:rPr>
          <w:color w:val="333333"/>
        </w:rPr>
        <w:t xml:space="preserve"> применяет бюджетные ме</w:t>
      </w:r>
      <w:r w:rsidR="003948DC" w:rsidRPr="003948DC">
        <w:rPr>
          <w:color w:val="333333"/>
        </w:rPr>
        <w:t xml:space="preserve">ры принуждения, предусмотренные настоящим </w:t>
      </w:r>
      <w:r w:rsidR="0070573F" w:rsidRPr="003948DC">
        <w:rPr>
          <w:color w:val="333333"/>
        </w:rPr>
        <w:t>Порядком, Бюджетным</w:t>
      </w:r>
      <w:r w:rsidR="003948DC" w:rsidRPr="003948DC">
        <w:rPr>
          <w:color w:val="333333"/>
        </w:rPr>
        <w:t xml:space="preserve"> Кодексом </w:t>
      </w:r>
      <w:r w:rsidR="003948DC">
        <w:rPr>
          <w:color w:val="333333"/>
        </w:rPr>
        <w:t>РФ</w:t>
      </w:r>
      <w:r w:rsidR="00372EFC" w:rsidRPr="003948DC">
        <w:rPr>
          <w:color w:val="333333"/>
        </w:rPr>
        <w:t xml:space="preserve">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372EFC" w:rsidRPr="00372EFC" w:rsidRDefault="00372EFC" w:rsidP="00372EFC">
      <w:pPr>
        <w:ind w:right="-142" w:firstLine="709"/>
        <w:jc w:val="both"/>
      </w:pPr>
    </w:p>
    <w:p w:rsidR="00994980" w:rsidRPr="00B84E3A" w:rsidRDefault="00994980" w:rsidP="00B84E3A">
      <w:pPr>
        <w:pStyle w:val="a6"/>
        <w:numPr>
          <w:ilvl w:val="0"/>
          <w:numId w:val="3"/>
        </w:numPr>
        <w:ind w:right="-142"/>
        <w:jc w:val="center"/>
        <w:rPr>
          <w:b/>
        </w:rPr>
      </w:pPr>
      <w:r w:rsidRPr="00B84E3A">
        <w:rPr>
          <w:b/>
        </w:rPr>
        <w:t>Случаи и условия продления исполнения бюджетной меры принуждения</w:t>
      </w:r>
    </w:p>
    <w:p w:rsidR="00B84E3A" w:rsidRPr="00B84E3A" w:rsidRDefault="00B84E3A" w:rsidP="00BE47CF">
      <w:pPr>
        <w:pStyle w:val="a6"/>
        <w:ind w:left="1069" w:right="-142"/>
      </w:pPr>
    </w:p>
    <w:p w:rsidR="00994980" w:rsidRPr="00B84E3A" w:rsidRDefault="00994980" w:rsidP="008A6CF0">
      <w:pPr>
        <w:ind w:right="-142"/>
        <w:jc w:val="both"/>
      </w:pPr>
      <w:r w:rsidRPr="00B84E3A"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б) муниципальное образование, в отношении которого принято решение о применении бюджетной меры принуждения принимае</w:t>
      </w:r>
      <w:r w:rsidR="00AE1804" w:rsidRPr="00B84E3A">
        <w:t>т обязательства, указанные в 4.2</w:t>
      </w:r>
      <w:r w:rsidRPr="00B84E3A">
        <w:t xml:space="preserve">. настоящего постановления. </w:t>
      </w:r>
    </w:p>
    <w:p w:rsidR="00AE1804" w:rsidRPr="00B84E3A" w:rsidRDefault="00AE1804" w:rsidP="008A6CF0">
      <w:pPr>
        <w:ind w:right="-142"/>
        <w:jc w:val="both"/>
      </w:pPr>
      <w:r w:rsidRPr="00B84E3A">
        <w:t>4.2</w:t>
      </w:r>
      <w:r w:rsidR="00994980" w:rsidRPr="00B84E3A">
        <w:t>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:rsidR="00AE1804" w:rsidRPr="00B84E3A" w:rsidRDefault="00994980" w:rsidP="008A6CF0">
      <w:pPr>
        <w:ind w:right="-142"/>
        <w:jc w:val="both"/>
      </w:pPr>
      <w:r w:rsidRPr="00B84E3A"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 </w:t>
      </w:r>
    </w:p>
    <w:p w:rsidR="00AE1804" w:rsidRPr="00B84E3A" w:rsidRDefault="00994980" w:rsidP="008A6CF0">
      <w:pPr>
        <w:ind w:right="-142"/>
        <w:jc w:val="both"/>
      </w:pPr>
      <w:r w:rsidRPr="00B84E3A">
        <w:lastRenderedPageBreak/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81690C" w:rsidRPr="00B84E3A" w:rsidRDefault="00994980" w:rsidP="008A6CF0">
      <w:pPr>
        <w:ind w:right="-142"/>
        <w:jc w:val="both"/>
      </w:pPr>
      <w:r w:rsidRPr="00B84E3A">
        <w:t xml:space="preserve"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целях софинансирования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81690C" w:rsidRPr="00B84E3A" w:rsidRDefault="00994980" w:rsidP="008A6CF0">
      <w:pPr>
        <w:ind w:right="-142"/>
        <w:jc w:val="both"/>
      </w:pPr>
      <w:r w:rsidRPr="00B84E3A"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 в текущем финансовом году;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софинансирования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</w:t>
      </w:r>
      <w:r w:rsidR="00AE1804" w:rsidRPr="00B84E3A">
        <w:t xml:space="preserve">ательств, указанных в пункте 4.2 </w:t>
      </w:r>
      <w:r w:rsidRPr="00B84E3A">
        <w:t>настоящего постановления.</w:t>
      </w:r>
    </w:p>
    <w:p w:rsidR="00994980" w:rsidRPr="00B84E3A" w:rsidRDefault="0081690C" w:rsidP="008A6CF0">
      <w:pPr>
        <w:ind w:right="-142"/>
        <w:jc w:val="both"/>
      </w:pPr>
      <w:r w:rsidRPr="00B84E3A">
        <w:t xml:space="preserve"> 4.3</w:t>
      </w:r>
      <w:r w:rsidR="00994980" w:rsidRPr="00B84E3A">
        <w:t xml:space="preserve">. Для продления исполнения бюджетной меры принуждения на срок более одного года </w:t>
      </w:r>
      <w:r w:rsidR="00994980" w:rsidRPr="00B84E3A">
        <w:lastRenderedPageBreak/>
        <w:t>глава местной администрации, в отношении которого принято решение о применении бюджетной меры принуждения, направляет н</w:t>
      </w:r>
      <w:r w:rsidRPr="00B84E3A">
        <w:t>а имя</w:t>
      </w:r>
      <w:r w:rsidR="00994980" w:rsidRPr="00B84E3A">
        <w:t xml:space="preserve">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:rsidR="008A6CF0" w:rsidRPr="00B84E3A" w:rsidRDefault="0081690C" w:rsidP="008A6CF0">
      <w:pPr>
        <w:ind w:right="-142"/>
        <w:jc w:val="both"/>
      </w:pPr>
      <w:r w:rsidRPr="00B84E3A">
        <w:t xml:space="preserve"> 4.4</w:t>
      </w:r>
      <w:r w:rsidR="00994980" w:rsidRPr="00B84E3A">
        <w:t>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</w:t>
      </w:r>
      <w:r w:rsidR="00AE1804" w:rsidRPr="00B84E3A">
        <w:t>ательств, указанных в пункте 4.2</w:t>
      </w:r>
      <w:r w:rsidR="00994980" w:rsidRPr="00B84E3A">
        <w:t xml:space="preserve">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E6562D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1690C" w:rsidRDefault="0081690C" w:rsidP="00F67332">
      <w:pPr>
        <w:autoSpaceDE w:val="0"/>
        <w:autoSpaceDN w:val="0"/>
        <w:adjustRightInd w:val="0"/>
        <w:ind w:right="-142"/>
        <w:outlineLvl w:val="1"/>
      </w:pPr>
    </w:p>
    <w:p w:rsidR="0081690C" w:rsidRDefault="0081690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1690C" w:rsidRDefault="0081690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C94389">
      <w:pPr>
        <w:autoSpaceDE w:val="0"/>
        <w:autoSpaceDN w:val="0"/>
        <w:adjustRightInd w:val="0"/>
        <w:ind w:right="-142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E67B20" w:rsidRDefault="00E67B20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E67B20" w:rsidRDefault="005F2F11" w:rsidP="00E67B20">
      <w:pPr>
        <w:tabs>
          <w:tab w:val="left" w:pos="2010"/>
        </w:tabs>
        <w:spacing w:line="240" w:lineRule="atLeast"/>
        <w:jc w:val="right"/>
        <w:rPr>
          <w:sz w:val="26"/>
          <w:szCs w:val="26"/>
        </w:rPr>
      </w:pPr>
      <w:r>
        <w:lastRenderedPageBreak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7B20">
        <w:rPr>
          <w:sz w:val="26"/>
          <w:szCs w:val="26"/>
        </w:rPr>
        <w:t xml:space="preserve">Приложение № </w:t>
      </w:r>
      <w:r w:rsidR="00E67B20">
        <w:rPr>
          <w:sz w:val="26"/>
          <w:szCs w:val="26"/>
        </w:rPr>
        <w:t>2</w:t>
      </w:r>
    </w:p>
    <w:p w:rsidR="00E67B20" w:rsidRDefault="00E67B20" w:rsidP="00E67B20">
      <w:pPr>
        <w:tabs>
          <w:tab w:val="left" w:pos="2010"/>
        </w:tabs>
        <w:spacing w:line="240" w:lineRule="atLeast"/>
        <w:ind w:left="496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к постановлению администрации</w:t>
      </w:r>
    </w:p>
    <w:p w:rsidR="00E67B20" w:rsidRDefault="00E67B20" w:rsidP="00E67B20">
      <w:pPr>
        <w:tabs>
          <w:tab w:val="left" w:pos="2010"/>
        </w:tabs>
        <w:spacing w:line="240" w:lineRule="atLeast"/>
        <w:ind w:left="4962"/>
        <w:jc w:val="right"/>
      </w:pPr>
      <w:r>
        <w:rPr>
          <w:sz w:val="26"/>
          <w:szCs w:val="26"/>
        </w:rPr>
        <w:t>Кировского сельсовета</w:t>
      </w:r>
      <w:r>
        <w:t xml:space="preserve">                                                                       03.09.2020 г. № 59-п </w:t>
      </w:r>
    </w:p>
    <w:p w:rsidR="00E67B20" w:rsidRDefault="00E67B20" w:rsidP="00E67B20">
      <w:pPr>
        <w:autoSpaceDE w:val="0"/>
        <w:autoSpaceDN w:val="0"/>
        <w:adjustRightInd w:val="0"/>
        <w:ind w:right="-142"/>
        <w:jc w:val="right"/>
        <w:outlineLvl w:val="1"/>
      </w:pPr>
    </w:p>
    <w:p w:rsidR="00E67B20" w:rsidRDefault="00E67B20" w:rsidP="00E67B2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E67B20">
      <w:pPr>
        <w:autoSpaceDE w:val="0"/>
        <w:autoSpaceDN w:val="0"/>
        <w:adjustRightInd w:val="0"/>
        <w:ind w:right="-142"/>
        <w:jc w:val="center"/>
        <w:outlineLvl w:val="1"/>
      </w:pPr>
      <w:r>
        <w:t>УВЕДОМЛЕНИЕ №___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от _________________20___ г.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На основании акта проверки (ревизии) от «__</w:t>
      </w:r>
      <w:r w:rsidR="0070573F">
        <w:t>_» _</w:t>
      </w:r>
      <w:r>
        <w:t>________ 20____г. №______ в отношении ________________________________________</w:t>
      </w:r>
      <w:r w:rsidR="00E6562D">
        <w:t>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                                (полное наименование объекта контроля)</w:t>
      </w:r>
    </w:p>
    <w:p w:rsidR="008A6CF0" w:rsidRDefault="0070573F" w:rsidP="008A6CF0">
      <w:pPr>
        <w:autoSpaceDE w:val="0"/>
        <w:autoSpaceDN w:val="0"/>
        <w:adjustRightInd w:val="0"/>
        <w:ind w:right="-142"/>
        <w:jc w:val="both"/>
      </w:pPr>
      <w:r>
        <w:t>установлено: _</w:t>
      </w:r>
      <w:r w:rsidR="008A6CF0">
        <w:t>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(излагаются </w:t>
      </w:r>
      <w:r w:rsidR="0070573F">
        <w:t>обстоятельства совершенного</w:t>
      </w:r>
      <w:r>
        <w:t xml:space="preserve"> нарушения бюджетного законодательства Российской Федерации)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 xml:space="preserve">В соответствии со статьей _________ Бюджетного кодекса </w:t>
      </w:r>
      <w:r w:rsidR="0070573F">
        <w:t>Российской Федерации за</w:t>
      </w:r>
      <w:r>
        <w:t xml:space="preserve"> допущенные нарушения предлагаю: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</w:pPr>
      <w:r>
        <w:t>Взыскать средства бюджета поселения в сумме 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</w:pPr>
      <w:r>
        <w:t>_____________________________________________________________</w:t>
      </w:r>
      <w:r w:rsidR="00E6562D">
        <w:t>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бесспорном порядке со счета №_________________________________</w:t>
      </w:r>
      <w:r w:rsidR="00E6562D">
        <w:t>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(реквизиты счета получателя средств бюджета поселения)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БИК ___________________________, ИНН_________________________,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Юридический </w:t>
      </w:r>
      <w:r w:rsidR="0070573F">
        <w:t>адрес: _</w:t>
      </w:r>
      <w:r>
        <w:t>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(Индекс, почтовый адрес)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</w:pPr>
      <w: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 w:firstLine="426"/>
        <w:jc w:val="both"/>
      </w:pPr>
      <w:r>
        <w:t xml:space="preserve">3.Сократить предоставление межбюджетных </w:t>
      </w:r>
      <w:r w:rsidR="0070573F">
        <w:t>трансфертов (</w:t>
      </w:r>
      <w:r>
        <w:t>за исключением субвенций) из бюджета поселения 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 (Ф.И.О.) _________________(подпись)</w:t>
      </w: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E6562D">
      <w:pPr>
        <w:autoSpaceDE w:val="0"/>
        <w:autoSpaceDN w:val="0"/>
        <w:adjustRightInd w:val="0"/>
        <w:ind w:right="-142"/>
      </w:pPr>
    </w:p>
    <w:p w:rsidR="003948DC" w:rsidRDefault="003948DC" w:rsidP="00E6562D">
      <w:pPr>
        <w:autoSpaceDE w:val="0"/>
        <w:autoSpaceDN w:val="0"/>
        <w:adjustRightInd w:val="0"/>
        <w:ind w:right="-142"/>
      </w:pPr>
    </w:p>
    <w:p w:rsidR="00F67332" w:rsidRDefault="00F67332" w:rsidP="00E6562D">
      <w:pPr>
        <w:autoSpaceDE w:val="0"/>
        <w:autoSpaceDN w:val="0"/>
        <w:adjustRightInd w:val="0"/>
        <w:ind w:right="-142"/>
      </w:pPr>
    </w:p>
    <w:p w:rsidR="00E6562D" w:rsidRDefault="00E6562D" w:rsidP="00E6562D">
      <w:pPr>
        <w:autoSpaceDE w:val="0"/>
        <w:autoSpaceDN w:val="0"/>
        <w:adjustRightInd w:val="0"/>
        <w:ind w:right="-142"/>
      </w:pPr>
    </w:p>
    <w:p w:rsidR="005F2F11" w:rsidRDefault="005F2F11" w:rsidP="00E6562D">
      <w:pPr>
        <w:autoSpaceDE w:val="0"/>
        <w:autoSpaceDN w:val="0"/>
        <w:adjustRightInd w:val="0"/>
        <w:ind w:left="5103" w:right="-142"/>
        <w:jc w:val="right"/>
      </w:pPr>
    </w:p>
    <w:p w:rsidR="00E67B20" w:rsidRDefault="00E67B20" w:rsidP="00E67B20">
      <w:pPr>
        <w:tabs>
          <w:tab w:val="left" w:pos="2010"/>
        </w:tabs>
        <w:spacing w:line="24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№ 3</w:t>
      </w:r>
    </w:p>
    <w:p w:rsidR="00E67B20" w:rsidRDefault="00E67B20" w:rsidP="00E67B20">
      <w:pPr>
        <w:tabs>
          <w:tab w:val="left" w:pos="2010"/>
        </w:tabs>
        <w:spacing w:line="240" w:lineRule="atLeast"/>
        <w:ind w:left="496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к постановлению администрации</w:t>
      </w:r>
    </w:p>
    <w:p w:rsidR="00E67B20" w:rsidRDefault="00E67B20" w:rsidP="00E67B20">
      <w:pPr>
        <w:tabs>
          <w:tab w:val="left" w:pos="2010"/>
        </w:tabs>
        <w:spacing w:line="240" w:lineRule="atLeast"/>
        <w:ind w:left="4962"/>
        <w:jc w:val="right"/>
      </w:pPr>
      <w:r>
        <w:rPr>
          <w:sz w:val="26"/>
          <w:szCs w:val="26"/>
        </w:rPr>
        <w:t>Кировского сельсовета</w:t>
      </w:r>
      <w:r>
        <w:t xml:space="preserve">                                                                       03.09.2020 г. № 59-п </w:t>
      </w:r>
    </w:p>
    <w:p w:rsidR="008A6CF0" w:rsidRDefault="008A6CF0" w:rsidP="008A6CF0">
      <w:pPr>
        <w:autoSpaceDE w:val="0"/>
        <w:autoSpaceDN w:val="0"/>
        <w:adjustRightInd w:val="0"/>
        <w:ind w:left="4820"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ЖУРНАЛ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РЕГИСТРАЦИИ УВЕДОМЛЕНИЙ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3"/>
        <w:gridCol w:w="1202"/>
        <w:gridCol w:w="1290"/>
        <w:gridCol w:w="1462"/>
        <w:gridCol w:w="1201"/>
        <w:gridCol w:w="1201"/>
        <w:gridCol w:w="1567"/>
        <w:gridCol w:w="1107"/>
      </w:tblGrid>
      <w:tr w:rsidR="008A6CF0" w:rsidTr="008A6CF0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№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П/П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уведомления о применении бюджетных мер принуждения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органа финансового контроля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 xml:space="preserve">Наименование муниципального </w:t>
            </w:r>
            <w:r w:rsidR="0070573F">
              <w:t>образования финансовые</w:t>
            </w:r>
            <w:r>
              <w:t xml:space="preserve">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решения (приказа)             о применении бюджетных мер принуждения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Отметка об исполнении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Примечание</w:t>
            </w:r>
          </w:p>
        </w:tc>
      </w:tr>
      <w:tr w:rsidR="008A6CF0" w:rsidTr="008A6CF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Бюджетная мера принуждения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4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8</w:t>
            </w: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</w:tbl>
    <w:p w:rsidR="008A6CF0" w:rsidRDefault="008A6CF0" w:rsidP="00C94389">
      <w:pPr>
        <w:autoSpaceDE w:val="0"/>
        <w:autoSpaceDN w:val="0"/>
        <w:adjustRightInd w:val="0"/>
        <w:ind w:left="360" w:right="-142"/>
        <w:jc w:val="both"/>
      </w:pPr>
      <w:r>
        <w:br w:type="page"/>
      </w:r>
    </w:p>
    <w:p w:rsidR="00E67B20" w:rsidRDefault="00E67B20" w:rsidP="00E67B20">
      <w:pPr>
        <w:tabs>
          <w:tab w:val="left" w:pos="2010"/>
        </w:tabs>
        <w:spacing w:line="24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№ 4</w:t>
      </w:r>
    </w:p>
    <w:p w:rsidR="00E67B20" w:rsidRDefault="00E67B20" w:rsidP="00E67B20">
      <w:pPr>
        <w:tabs>
          <w:tab w:val="left" w:pos="2010"/>
        </w:tabs>
        <w:spacing w:line="240" w:lineRule="atLeast"/>
        <w:ind w:left="496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к постановлению администрации</w:t>
      </w:r>
    </w:p>
    <w:p w:rsidR="00E67B20" w:rsidRDefault="00E67B20" w:rsidP="00E67B20">
      <w:pPr>
        <w:tabs>
          <w:tab w:val="left" w:pos="2010"/>
        </w:tabs>
        <w:spacing w:line="240" w:lineRule="atLeast"/>
        <w:ind w:left="4962"/>
        <w:jc w:val="right"/>
      </w:pPr>
      <w:r>
        <w:rPr>
          <w:sz w:val="26"/>
          <w:szCs w:val="26"/>
        </w:rPr>
        <w:t>Кировского сельсовета</w:t>
      </w:r>
      <w:r>
        <w:t xml:space="preserve">                                                                       03.09.2020 г. № 59-п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Pr="003015D8" w:rsidRDefault="00E6562D" w:rsidP="008A6CF0">
      <w:pPr>
        <w:keepNext/>
        <w:ind w:right="-142"/>
        <w:jc w:val="center"/>
        <w:outlineLvl w:val="1"/>
        <w:rPr>
          <w:b/>
          <w:sz w:val="28"/>
          <w:szCs w:val="28"/>
        </w:rPr>
      </w:pPr>
      <w:r w:rsidRPr="003015D8">
        <w:rPr>
          <w:b/>
          <w:sz w:val="28"/>
          <w:szCs w:val="28"/>
        </w:rPr>
        <w:t xml:space="preserve">Администрация </w:t>
      </w:r>
      <w:r w:rsidR="00A6783F">
        <w:rPr>
          <w:b/>
          <w:sz w:val="28"/>
          <w:szCs w:val="28"/>
        </w:rPr>
        <w:t>Кировского</w:t>
      </w:r>
      <w:r w:rsidR="00864B43">
        <w:rPr>
          <w:b/>
          <w:sz w:val="28"/>
          <w:szCs w:val="28"/>
        </w:rPr>
        <w:t xml:space="preserve"> сельсовета</w:t>
      </w:r>
    </w:p>
    <w:p w:rsidR="008A6CF0" w:rsidRDefault="008A6CF0" w:rsidP="008A6CF0">
      <w:pPr>
        <w:keepNext/>
        <w:ind w:right="-142"/>
        <w:jc w:val="center"/>
        <w:outlineLvl w:val="1"/>
      </w:pPr>
    </w:p>
    <w:p w:rsidR="008A6CF0" w:rsidRPr="003015D8" w:rsidRDefault="008A6CF0" w:rsidP="008A6CF0">
      <w:pPr>
        <w:keepNext/>
        <w:ind w:right="-142"/>
        <w:jc w:val="center"/>
        <w:outlineLvl w:val="1"/>
        <w:rPr>
          <w:b/>
          <w:bCs/>
        </w:rPr>
      </w:pPr>
      <w:r w:rsidRPr="003015D8">
        <w:rPr>
          <w:b/>
        </w:rPr>
        <w:t>РАСПОРЯЖЕНИЕ</w:t>
      </w:r>
    </w:p>
    <w:p w:rsidR="008A6CF0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  <w:r>
        <w:rPr>
          <w:kern w:val="32"/>
        </w:rPr>
        <w:t>от________________</w:t>
      </w:r>
      <w:r w:rsidR="008A6CF0">
        <w:rPr>
          <w:kern w:val="32"/>
        </w:rPr>
        <w:t xml:space="preserve"> № ______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«</w:t>
      </w:r>
      <w:r w:rsidR="0070573F">
        <w:t>О применении</w:t>
      </w:r>
      <w:r>
        <w:t xml:space="preserve"> мер принуждения к нарушителю</w:t>
      </w: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бюджетного законодательства»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rPr>
          <w:kern w:val="0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На основании уведомления от _________№ __________ о применении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бюджетных  мер  принуждения,  в  соответствии  со  </w:t>
      </w:r>
      <w:hyperlink r:id="rId7" w:history="1">
        <w:r>
          <w:rPr>
            <w:rStyle w:val="a5"/>
          </w:rPr>
          <w:t>статьями  306.2</w:t>
        </w:r>
      </w:hyperlink>
      <w:r>
        <w:t xml:space="preserve">  и </w:t>
      </w:r>
      <w:hyperlink r:id="rId8" w:history="1">
        <w:r>
          <w:rPr>
            <w:rStyle w:val="a5"/>
          </w:rPr>
          <w:t>306.3</w:t>
        </w:r>
      </w:hyperlink>
      <w:r>
        <w:t xml:space="preserve"> Бюджетного кодекса Российской Федерации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СЧИТАЮ НЕОБХОДИМЫМ: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1.Применить к ___________________________________________ меру бюджетного принуждения__________________________________</w:t>
      </w:r>
      <w:r w:rsidR="00E6562D">
        <w:t>________________________________</w:t>
      </w:r>
      <w:r>
        <w:t>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</w:t>
      </w:r>
      <w:r w:rsidR="003015D8">
        <w:t>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(указывается мера бюджетного принуждения, вид и размер средств, подлежащих к взысканию)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bookmarkStart w:id="1" w:name="_GoBack"/>
      <w:bookmarkEnd w:id="1"/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E67B20" w:rsidP="008A6CF0">
      <w:pPr>
        <w:autoSpaceDE w:val="0"/>
        <w:autoSpaceDN w:val="0"/>
        <w:adjustRightInd w:val="0"/>
        <w:ind w:right="-142"/>
        <w:outlineLvl w:val="1"/>
      </w:pPr>
      <w:bookmarkStart w:id="2" w:name="Par97"/>
      <w:bookmarkEnd w:id="2"/>
      <w:r>
        <w:t>Глава Кировского сельсовета</w:t>
      </w: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  <w:rPr>
          <w:lang w:eastAsia="en-US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sectPr w:rsidR="008A6CF0" w:rsidSect="00E8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934" w:rsidRDefault="00223934" w:rsidP="00C94389">
      <w:r>
        <w:separator/>
      </w:r>
    </w:p>
  </w:endnote>
  <w:endnote w:type="continuationSeparator" w:id="0">
    <w:p w:rsidR="00223934" w:rsidRDefault="00223934" w:rsidP="00C94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934" w:rsidRDefault="00223934" w:rsidP="00C94389">
      <w:r>
        <w:separator/>
      </w:r>
    </w:p>
  </w:footnote>
  <w:footnote w:type="continuationSeparator" w:id="0">
    <w:p w:rsidR="00223934" w:rsidRDefault="00223934" w:rsidP="00C94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8B"/>
    <w:rsid w:val="00006E9F"/>
    <w:rsid w:val="00016903"/>
    <w:rsid w:val="00020560"/>
    <w:rsid w:val="00023EB7"/>
    <w:rsid w:val="000249EA"/>
    <w:rsid w:val="00034090"/>
    <w:rsid w:val="00044A93"/>
    <w:rsid w:val="00050B41"/>
    <w:rsid w:val="00093999"/>
    <w:rsid w:val="000F3DF8"/>
    <w:rsid w:val="00120317"/>
    <w:rsid w:val="00131B45"/>
    <w:rsid w:val="0016498C"/>
    <w:rsid w:val="0017585D"/>
    <w:rsid w:val="00184851"/>
    <w:rsid w:val="001D7762"/>
    <w:rsid w:val="001E2B01"/>
    <w:rsid w:val="00223934"/>
    <w:rsid w:val="00250416"/>
    <w:rsid w:val="0029516B"/>
    <w:rsid w:val="002E1DF7"/>
    <w:rsid w:val="003015D8"/>
    <w:rsid w:val="00365FFD"/>
    <w:rsid w:val="00372EFC"/>
    <w:rsid w:val="00374139"/>
    <w:rsid w:val="003948DC"/>
    <w:rsid w:val="003E19D3"/>
    <w:rsid w:val="003E2606"/>
    <w:rsid w:val="003E74C1"/>
    <w:rsid w:val="003F5A60"/>
    <w:rsid w:val="00414152"/>
    <w:rsid w:val="00426B16"/>
    <w:rsid w:val="004277FB"/>
    <w:rsid w:val="00431ECC"/>
    <w:rsid w:val="00440C89"/>
    <w:rsid w:val="00452065"/>
    <w:rsid w:val="00461A2D"/>
    <w:rsid w:val="00495573"/>
    <w:rsid w:val="004C2378"/>
    <w:rsid w:val="004C5243"/>
    <w:rsid w:val="005505D1"/>
    <w:rsid w:val="00591487"/>
    <w:rsid w:val="005A5288"/>
    <w:rsid w:val="005D6A27"/>
    <w:rsid w:val="005E6617"/>
    <w:rsid w:val="005F2F11"/>
    <w:rsid w:val="00687D75"/>
    <w:rsid w:val="006E1C94"/>
    <w:rsid w:val="006F525A"/>
    <w:rsid w:val="00702E34"/>
    <w:rsid w:val="0070573F"/>
    <w:rsid w:val="007853D4"/>
    <w:rsid w:val="007B44B4"/>
    <w:rsid w:val="007B6B52"/>
    <w:rsid w:val="007F682F"/>
    <w:rsid w:val="007F72F0"/>
    <w:rsid w:val="008032B8"/>
    <w:rsid w:val="00814E60"/>
    <w:rsid w:val="0081690C"/>
    <w:rsid w:val="00816B59"/>
    <w:rsid w:val="0082665D"/>
    <w:rsid w:val="00864B43"/>
    <w:rsid w:val="008A27F4"/>
    <w:rsid w:val="008A6CF0"/>
    <w:rsid w:val="008B0877"/>
    <w:rsid w:val="008B158B"/>
    <w:rsid w:val="008D5F97"/>
    <w:rsid w:val="008E5AD2"/>
    <w:rsid w:val="00922C29"/>
    <w:rsid w:val="00933CA9"/>
    <w:rsid w:val="0093614C"/>
    <w:rsid w:val="0094791D"/>
    <w:rsid w:val="009734CC"/>
    <w:rsid w:val="0098181B"/>
    <w:rsid w:val="00994980"/>
    <w:rsid w:val="00994A7D"/>
    <w:rsid w:val="0099783B"/>
    <w:rsid w:val="009B4DD3"/>
    <w:rsid w:val="00A32089"/>
    <w:rsid w:val="00A416AF"/>
    <w:rsid w:val="00A56AE5"/>
    <w:rsid w:val="00A6783F"/>
    <w:rsid w:val="00A87F35"/>
    <w:rsid w:val="00A93105"/>
    <w:rsid w:val="00AD16B0"/>
    <w:rsid w:val="00AE1804"/>
    <w:rsid w:val="00AE1BB6"/>
    <w:rsid w:val="00B1056D"/>
    <w:rsid w:val="00B41D89"/>
    <w:rsid w:val="00B81BB6"/>
    <w:rsid w:val="00B84E3A"/>
    <w:rsid w:val="00B8765B"/>
    <w:rsid w:val="00BB19AE"/>
    <w:rsid w:val="00BC1299"/>
    <w:rsid w:val="00BC6BD7"/>
    <w:rsid w:val="00BC7AFF"/>
    <w:rsid w:val="00BE47CF"/>
    <w:rsid w:val="00BF0F68"/>
    <w:rsid w:val="00BF66FB"/>
    <w:rsid w:val="00C05CA3"/>
    <w:rsid w:val="00C47AA7"/>
    <w:rsid w:val="00C72AF5"/>
    <w:rsid w:val="00C94389"/>
    <w:rsid w:val="00CA4062"/>
    <w:rsid w:val="00CC3AC4"/>
    <w:rsid w:val="00CE0F6B"/>
    <w:rsid w:val="00D25B08"/>
    <w:rsid w:val="00D45F36"/>
    <w:rsid w:val="00D63C8D"/>
    <w:rsid w:val="00DB5806"/>
    <w:rsid w:val="00DC25DA"/>
    <w:rsid w:val="00DD252C"/>
    <w:rsid w:val="00DD77DB"/>
    <w:rsid w:val="00DF7038"/>
    <w:rsid w:val="00E20A3D"/>
    <w:rsid w:val="00E37A6C"/>
    <w:rsid w:val="00E6562D"/>
    <w:rsid w:val="00E67B20"/>
    <w:rsid w:val="00E80307"/>
    <w:rsid w:val="00E86DAA"/>
    <w:rsid w:val="00E95365"/>
    <w:rsid w:val="00EB0824"/>
    <w:rsid w:val="00F23F32"/>
    <w:rsid w:val="00F3049B"/>
    <w:rsid w:val="00F547D8"/>
    <w:rsid w:val="00F67332"/>
    <w:rsid w:val="00F67610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EFBE54-5297-4393-8C87-0195A359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3FF4FF70E76C605842517374E50F8EF373489A350B9FE250693C1822FD83B437B94A4DC3AZ1y6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53FF4FF70E76C605842517374E50F8EF373489A350B9FE250693C1822FD83B437B94A4DC38Z1y0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4141</Words>
  <Characters>23607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User</cp:lastModifiedBy>
  <cp:revision>7</cp:revision>
  <cp:lastPrinted>2019-06-21T04:33:00Z</cp:lastPrinted>
  <dcterms:created xsi:type="dcterms:W3CDTF">2020-08-21T08:58:00Z</dcterms:created>
  <dcterms:modified xsi:type="dcterms:W3CDTF">2020-09-18T02:08:00Z</dcterms:modified>
</cp:coreProperties>
</file>